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CURRICULUM VITAE</w:t>
      </w:r>
    </w:p>
    <w:p>
      <w:pPr>
        <w:pStyle w:val="Normal"/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CALON ANGGOTA ATAU PENGURUS</w:t>
      </w:r>
    </w:p>
    <w:p>
      <w:pPr>
        <w:pStyle w:val="Normal"/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PERKUMPULAN TEKNIK PERUMAHSAKITAN INDONESIA</w:t>
      </w:r>
    </w:p>
    <w:p>
      <w:pPr>
        <w:pStyle w:val="Normal"/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</w:r>
    </w:p>
    <w:tbl>
      <w:tblPr>
        <w:tblStyle w:val="TableGrid"/>
        <w:tblW w:w="254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</w:tblGrid>
      <w:tr>
        <w:trPr/>
        <w:tc>
          <w:tcPr>
            <w:tcW w:w="25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PASS PHOTO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4X6</w:t>
            </w:r>
          </w:p>
          <w:p>
            <w:pPr>
              <w:pStyle w:val="Normal"/>
              <w:spacing w:lineRule="auto" w:line="240" w:before="0" w:after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</w:r>
          </w:p>
        </w:tc>
      </w:tr>
    </w:tbl>
    <w:p>
      <w:pPr>
        <w:pStyle w:val="Normal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</w:r>
    </w:p>
    <w:p>
      <w:pPr>
        <w:pStyle w:val="Normal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</w:r>
    </w:p>
    <w:p>
      <w:pPr>
        <w:pStyle w:val="Normal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>DATA PRIBADI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21"/>
        <w:gridCol w:w="6894"/>
      </w:tblGrid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LENGKAP BESERTA GELAR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TEMPAT LAHIR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TANGGAL LAHIR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ALAMAT SAAT INI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NOMOR TELEPON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ALAMAT EMAIL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HOBI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DATA KEAHLIAN DAN KOMPETENSI</w:t>
      </w:r>
    </w:p>
    <w:tbl>
      <w:tblPr>
        <w:tblStyle w:val="TableGrid"/>
        <w:tblW w:w="901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03"/>
        <w:gridCol w:w="3004"/>
        <w:gridCol w:w="3008"/>
      </w:tblGrid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 KEAHLIAN / KOMPETENSI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DETAIL KEAHLIAN/ KOMPETENSI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LEVEL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KEMAMPUAN BAHASA 1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BAHASA INGGRIS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BASIC, INTERMEDIATE, ADVANCE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KEMAMPUAN BAHASA 2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BAHASA INDONESIA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BASIC, INTERMEDIATE,ADVANCE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BIDANG KEAHLIAN 1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REPARASI AC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>BASIC, INTERMEDIATE,ADVANCE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BIDANG KEAHLIAN 2 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KONTRUKTOR BANGUNAN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lang w:val="en-US"/>
              </w:rPr>
              <w:t>BASIC, INTERMEDIATE,ADVANCE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KEMAMPUAN KOMPUTASI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PROGRAMMER WEB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BASIC, INTERMEDIATE,ADVANCE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KEMAMPUAN MANAJERIAL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MANAJEMEN PROYEK</w:t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BASIC, INTERMEDIATE,ADVANCE</w:t>
            </w:r>
          </w:p>
        </w:tc>
      </w:tr>
      <w:tr>
        <w:trPr/>
        <w:tc>
          <w:tcPr>
            <w:tcW w:w="30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…</w:t>
            </w:r>
            <w:r>
              <w:rPr>
                <w:lang w:val="en-US"/>
              </w:rPr>
              <w:t>..</w:t>
            </w:r>
          </w:p>
        </w:tc>
        <w:tc>
          <w:tcPr>
            <w:tcW w:w="30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0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AKTIFITAS SAAT INI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21"/>
        <w:gridCol w:w="6894"/>
      </w:tblGrid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 PEKERJAAN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DOSEN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JABATAN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LEKTOR KEPALA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INSTITUSI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UNIVERSITAS JAKARTA SELATAN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ALAMAT KANTOR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JLN DUREN 3 NO 4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ORGANISASI1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ASOSIASI DOSEN SELURUH JAKARTA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JABATAN DI ORGANISASI 1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WAKIL KETUA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ORGANISASI 2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ASOSIASI DOSEN SELURUH JAKARTA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JABATAN DI ORGANISASI 2</w:t>
            </w:r>
          </w:p>
        </w:tc>
        <w:tc>
          <w:tcPr>
            <w:tcW w:w="68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WAKIL KETUA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 xml:space="preserve">PENDIDIKAN DAN SERTIFIKASI 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1"/>
        <w:gridCol w:w="1586"/>
        <w:gridCol w:w="1985"/>
        <w:gridCol w:w="2036"/>
        <w:gridCol w:w="1998"/>
      </w:tblGrid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TAHUN (DARI-HINGGA)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TINGKAT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BIDANG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INSTITUSI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TEMPAT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1991 – 1994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D3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1996 – 2000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S1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TEKNIK SIPIL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ITS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SURABAYA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2002 – 2004 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S2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S3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SERTIFIKAT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SERTIFIKAT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SERTIFIKAT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PENGALAMAN KERJA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1"/>
        <w:gridCol w:w="1586"/>
        <w:gridCol w:w="1985"/>
        <w:gridCol w:w="2036"/>
        <w:gridCol w:w="1998"/>
      </w:tblGrid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TAHUN (DARI-HINGGA)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 / NAMA PEKERJAAN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JABATAN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INSTITUSI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TEMPAT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2005 – 2008 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ENGINEERING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SUPERVISOR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PT AKI JAYA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JAKARTA UTARA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2009 - 2010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DOSEN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LEKTOR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ITNH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JAKARTA SELATAN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2011 – 2012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POLISI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KOMBES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POLDA JAKARTA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JAKARTA PUSAT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2013 - 2014</w:t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MANAJEMEN</w:t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DIREKTUR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PT KAKI TUJU</w:t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JAKARTA BARAT</w:t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4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58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8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9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PENGALAMAN ORGANISASI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93"/>
        <w:gridCol w:w="1722"/>
        <w:gridCol w:w="1950"/>
        <w:gridCol w:w="2000"/>
        <w:gridCol w:w="1951"/>
      </w:tblGrid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TAHUN (DARI-HINGGA)</w:t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 ORGANISASI</w:t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JABATAN</w:t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ORGANISASI</w:t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TEMPAT / KOTA</w:t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2011 - 2012</w:t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KEOLAHRAGAAN</w:t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SEKRETARIS</w:t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ASOSIASI SEPAK BOLA SELURUH JAWA</w:t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JAKARTA</w:t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2012 - 2019</w:t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KEINSINYURAN</w:t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ANGGOTA</w:t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PII</w:t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JAKARTA</w:t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PENGALAMAN BERKAITAN DENGAN PERUMAHSAKITAN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97"/>
        <w:gridCol w:w="1706"/>
        <w:gridCol w:w="1954"/>
        <w:gridCol w:w="2002"/>
        <w:gridCol w:w="1957"/>
      </w:tblGrid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TANGGAL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 KEGIATAN</w:t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JABATAN</w:t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PERUSAHAN / RUMAH SAKIT / ORGANISASI</w:t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TEMPAT / KOTA</w:t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01/10/17 – 04/10/17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WORKSHOP KESELAMATAN RUMAH SAKIT</w:t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PEMBICARA</w:t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RUMAH SAKIT HARAPAN KAMI</w:t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BOGOR UTARA</w:t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01/02/18 – 01/02/19</w:t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PROYEK PEMBANGUNAN RUMAH SAKIT</w:t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KONSULTAN SIPIL</w:t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RUMAH SAKIT HARAPAN RAKYAT</w:t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SULAWESI ATAS</w:t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13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00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9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PENCAPAIAN BERKAITAN DENGAN PERUMAHSAKITAN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05"/>
        <w:gridCol w:w="2854"/>
        <w:gridCol w:w="2857"/>
      </w:tblGrid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JENIS/NAMA PENCAPAIAN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JUMLAH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TAHUN (DARI – HINGGA) 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PROYEK MELEBIHI 50 JUTA YANG DISELESAIKAN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2006 – 2008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PRODUK / PROTOTYPE/BANGUNAN YANG DIHASILKAN/DISELESAIKAN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14 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2004 – 2008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PERATURAN/ KEBIJAKAN / UNDANG-UNDANG YANG DIHASILKAN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2001 - 2010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JUMLAH PROYEK MELEBIHI RP. 100 JUTA YANG DIPEROLEH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2010 – 2015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BUKU YANG DIPUBLIKASIKAN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2002 – 2004 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JURNAL / PROCEEDING YANG DIPUBLIKASIKAN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2008 – 2012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UNDANGAN SEBAGAI PEMBICARA KONFERENSI/WORKSHOP (LEBIH DARI 100 PESERTA)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2009 – 2019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JUMLAH DANA PENELITIAN YANG DITERIMA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RP. 5 MILYAR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2008 - 2010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PENGHARGAAN NASIONAL YANG DITERIMA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2008 – 2010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PENGHARGAAN INTERNASIONAL YANG DITERIMA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2010 – 2012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PATENT ATAU COPYRIGHT YANG DIHASILKAN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2009 - 2012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lang w:val="en-US"/>
        </w:rPr>
      </w:pPr>
      <w:r>
        <w:rPr>
          <w:b/>
          <w:lang w:val="en-US"/>
        </w:rPr>
        <w:t>LAIN-LAIN YANG BERKAITAN DENGAN KELEBIHAN PRIBADI / ATAU HAL LAIN BERKAITAN DENGAN PERUMAHSAKITAN YANG BELUM DINYATAKAN DIATAS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05"/>
        <w:gridCol w:w="2854"/>
        <w:gridCol w:w="2857"/>
      </w:tblGrid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NAMA KELEBIHAN PRIBADI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LEVEL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KOMUNIKATIF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RENDAH, SEDANG,TINGGI</w:t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PROAKTIF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DISIPLIN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MULTI BUDAYA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GLOBAL MIND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PEMIMPIN DEMOKRATIF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BERSIH DARI KASUS HUKUM</w:t>
            </w:r>
            <w:bookmarkStart w:id="0" w:name="_GoBack"/>
            <w:bookmarkEnd w:id="0"/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33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…</w:t>
            </w:r>
            <w:r>
              <w:rPr>
                <w:lang w:val="en-US"/>
              </w:rPr>
              <w:t>..</w:t>
            </w:r>
          </w:p>
        </w:tc>
        <w:tc>
          <w:tcPr>
            <w:tcW w:w="285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KEANGGOTAAN YANG DINGINKAN DALAM PTPI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8"/>
        <w:gridCol w:w="6327"/>
      </w:tblGrid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JENIS ANGGOTA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BIDANG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ANGGOTA AHLI TEKNIK 1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SIPIL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ANGGOTA AHLI TEKNIK 2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ELEKTRO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 ……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ANGGOTA KORPORASI 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SUPPLIER ALKES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ANGGOTA KORPORASI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IPRS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…</w:t>
            </w:r>
            <w:r>
              <w:rPr>
                <w:lang w:val="en-US"/>
              </w:rPr>
              <w:t>..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KEPENGURUSAN YANG DINGINKAN DALAM PTPI</w:t>
      </w:r>
    </w:p>
    <w:p>
      <w:pPr>
        <w:pStyle w:val="Normal"/>
        <w:rPr>
          <w:lang w:val="en-US"/>
        </w:rPr>
      </w:pPr>
      <w:r>
        <w:rPr>
          <w:lang w:val="en-US"/>
        </w:rPr>
        <w:t xml:space="preserve">PILIH SATU ATAU LEBIH JABATAN DIBAWAH (DENGAN TANDA </w:t>
      </w:r>
      <w:r>
        <w:rPr>
          <w:rFonts w:cs="Calibri" w:cstheme="minorHAnsi"/>
          <w:lang w:val="en-US"/>
        </w:rPr>
        <w:t>√</w:t>
      </w:r>
      <w:r>
        <w:rPr>
          <w:lang w:val="en-US"/>
        </w:rPr>
        <w:t>)</w:t>
      </w:r>
    </w:p>
    <w:tbl>
      <w:tblPr>
        <w:tblStyle w:val="TableGrid"/>
        <w:tblW w:w="50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07"/>
        <w:gridCol w:w="590"/>
      </w:tblGrid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ANGGOTA DEWAN PENGAWAS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ANGGOTA DEWAN ETIK 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ANGGOTA DEWAN PAKAR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WAPRES BIDANG KORPORASI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WAPRES BIDANG SDM PERUMAHSAKITAN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WAPRES BIDANG RUMAH SAKIT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DIREKTUR REGIONAL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KETUA AHLI TEKNIK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SEKRETARIS JENDERAL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WASEKJEN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KABID KEUANGAN 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KABID HUMAS DAN KERJASAMA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KABID ADMINISTRASI DAN KESEKRETARIATAN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KABID HUKUM DAN ATURAN ORGANISASI 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KABID SISTEM INFORMASI DAN PUBLIKASI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KABID KEANGGOTAAN</w:t>
            </w:r>
          </w:p>
        </w:tc>
        <w:tc>
          <w:tcPr>
            <w:tcW w:w="5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HARAPAN KEPADA PTPI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8"/>
        <w:gridCol w:w="6327"/>
      </w:tblGrid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DURASI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DETAIL HARAPAN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DALAM 1 TAHUN 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MENJADI ORGANISASI YANG MAMPU …..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DALAM 5 TAHUN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b/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SUMBANGAN YANG AKAN DIBERIKAN KEPADA PTPI</w:t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8"/>
        <w:gridCol w:w="6327"/>
      </w:tblGrid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DURASI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DETAIL SUMBANGAN</w:t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DALAM 1 TAHUN 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TENAGA UNTUK …</w:t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PIKIRAN UNTUK ….</w:t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DANA UNTUK …</w:t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FASILITAS UNTUK ….</w:t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/>
        <w:tc>
          <w:tcPr>
            <w:tcW w:w="268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>DALAM 5 TAHUN</w:t>
            </w:r>
          </w:p>
        </w:tc>
        <w:tc>
          <w:tcPr>
            <w:tcW w:w="63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lang w:val="en-US"/>
        </w:rPr>
        <w:t>DIBUAT  OLEH ……………………………………   TANGGAL ………………………………………………</w:t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MY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MY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MY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c02da2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c27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LibreOffice/6.2.4.2$Windows_X86_64 LibreOffice_project/2412653d852ce75f65fbfa83fb7e7b669a126d64</Application>
  <Pages>7</Pages>
  <Words>563</Words>
  <Characters>3474</Characters>
  <CharactersWithSpaces>3843</CharactersWithSpaces>
  <Paragraphs>227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2019-11-01T23:50:00Z</dcterms:created>
  <dc:creator>User</dc:creator>
  <dc:description/>
  <dc:language>en-US</dc:language>
  <cp:lastModifiedBy>User</cp:lastModifiedBy>
  <dcterms:modified xsi:type="dcterms:W3CDTF">2019-11-02T01:10:00Z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